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31" w:rsidRPr="00460331" w:rsidRDefault="00460331" w:rsidP="00460331">
      <w:pPr>
        <w:jc w:val="center"/>
        <w:rPr>
          <w:rFonts w:ascii="黑体" w:eastAsia="黑体" w:hAnsi="黑体"/>
          <w:b/>
          <w:sz w:val="36"/>
          <w:szCs w:val="36"/>
        </w:rPr>
      </w:pPr>
      <w:bookmarkStart w:id="0" w:name="OLE_LINK1"/>
      <w:r w:rsidRPr="00460331">
        <w:rPr>
          <w:rFonts w:ascii="黑体" w:eastAsia="黑体" w:hAnsi="黑体"/>
          <w:b/>
          <w:sz w:val="36"/>
          <w:szCs w:val="36"/>
        </w:rPr>
        <w:t>认真做好毕业生派遣有关工作</w:t>
      </w:r>
    </w:p>
    <w:p w:rsidR="00460331" w:rsidRPr="00C61A3A" w:rsidRDefault="00460331" w:rsidP="00460331">
      <w:pPr>
        <w:spacing w:line="240" w:lineRule="exact"/>
        <w:jc w:val="center"/>
        <w:rPr>
          <w:b/>
          <w:sz w:val="36"/>
          <w:szCs w:val="36"/>
        </w:rPr>
      </w:pPr>
    </w:p>
    <w:p w:rsidR="003E7093" w:rsidRDefault="00460331" w:rsidP="00460331">
      <w:pPr>
        <w:widowControl/>
        <w:spacing w:line="400" w:lineRule="exact"/>
        <w:ind w:firstLineChars="200" w:firstLine="480"/>
        <w:rPr>
          <w:rFonts w:ascii="Calibri" w:eastAsia="宋体" w:hAnsi="Calibri" w:cs="宋体" w:hint="eastAsia"/>
          <w:kern w:val="0"/>
          <w:sz w:val="24"/>
          <w:szCs w:val="24"/>
        </w:rPr>
      </w:pPr>
      <w:r w:rsidRPr="00460331">
        <w:rPr>
          <w:rFonts w:ascii="Calibri" w:eastAsia="宋体" w:hAnsi="Calibri" w:cs="宋体"/>
          <w:kern w:val="0"/>
          <w:sz w:val="24"/>
          <w:szCs w:val="24"/>
        </w:rPr>
        <w:t>（一）</w:t>
      </w:r>
      <w:r w:rsidR="003E7093" w:rsidRPr="00460331">
        <w:rPr>
          <w:rFonts w:ascii="Calibri" w:eastAsia="宋体" w:hAnsi="Calibri" w:cs="宋体"/>
          <w:kern w:val="0"/>
          <w:sz w:val="24"/>
          <w:szCs w:val="24"/>
        </w:rPr>
        <w:t>根据毕业生派遣有关规定，</w:t>
      </w:r>
      <w:r w:rsidR="003E7093" w:rsidRPr="00460331">
        <w:rPr>
          <w:rFonts w:ascii="Calibri" w:eastAsia="宋体" w:hAnsi="Calibri" w:cs="宋体"/>
          <w:kern w:val="0"/>
          <w:sz w:val="24"/>
          <w:szCs w:val="24"/>
        </w:rPr>
        <w:t>“</w:t>
      </w:r>
      <w:r w:rsidR="003E7093" w:rsidRPr="00460331">
        <w:rPr>
          <w:rFonts w:ascii="Calibri" w:eastAsia="宋体" w:hAnsi="Calibri" w:cs="宋体"/>
          <w:kern w:val="0"/>
          <w:sz w:val="24"/>
          <w:szCs w:val="24"/>
        </w:rPr>
        <w:t>对已考取专升本的毕业生不再发给就业报到证</w:t>
      </w:r>
      <w:r w:rsidR="003E7093" w:rsidRPr="00460331">
        <w:rPr>
          <w:rFonts w:ascii="Calibri" w:eastAsia="宋体" w:hAnsi="Calibri" w:cs="宋体"/>
          <w:kern w:val="0"/>
          <w:sz w:val="24"/>
          <w:szCs w:val="24"/>
        </w:rPr>
        <w:t>”</w:t>
      </w:r>
      <w:r w:rsidR="003E7093" w:rsidRPr="00460331">
        <w:rPr>
          <w:rFonts w:ascii="Calibri" w:eastAsia="宋体" w:hAnsi="Calibri" w:cs="宋体"/>
          <w:kern w:val="0"/>
          <w:sz w:val="24"/>
          <w:szCs w:val="24"/>
        </w:rPr>
        <w:t>。如放弃升学而要求派遣的，由毕业生本人提出书面申请，所在</w:t>
      </w:r>
      <w:proofErr w:type="gramStart"/>
      <w:r w:rsidR="003E7093" w:rsidRPr="00460331">
        <w:rPr>
          <w:rFonts w:ascii="Calibri" w:eastAsia="宋体" w:hAnsi="Calibri" w:cs="宋体"/>
          <w:kern w:val="0"/>
          <w:sz w:val="24"/>
          <w:szCs w:val="24"/>
        </w:rPr>
        <w:t>系签署</w:t>
      </w:r>
      <w:proofErr w:type="gramEnd"/>
      <w:r w:rsidR="003E7093" w:rsidRPr="00460331">
        <w:rPr>
          <w:rFonts w:ascii="Calibri" w:eastAsia="宋体" w:hAnsi="Calibri" w:cs="宋体"/>
          <w:kern w:val="0"/>
          <w:sz w:val="24"/>
          <w:szCs w:val="24"/>
        </w:rPr>
        <w:t>意见，并将申请和录取通知书交至就业指导中心，截止时间为</w:t>
      </w:r>
      <w:r w:rsidR="003E7093" w:rsidRPr="00460331">
        <w:rPr>
          <w:rFonts w:ascii="Calibri" w:eastAsia="宋体" w:hAnsi="Calibri" w:cs="宋体"/>
          <w:kern w:val="0"/>
          <w:sz w:val="24"/>
          <w:szCs w:val="24"/>
        </w:rPr>
        <w:t xml:space="preserve"> </w:t>
      </w:r>
      <w:smartTag w:uri="urn:schemas-microsoft-com:office:smarttags" w:element="chsdate">
        <w:smartTagPr>
          <w:attr w:name="IsROCDate" w:val="False"/>
          <w:attr w:name="IsLunarDate" w:val="False"/>
          <w:attr w:name="Day" w:val="27"/>
          <w:attr w:name="Month" w:val="6"/>
          <w:attr w:name="Year" w:val="2017"/>
        </w:smartTagPr>
        <w:r w:rsidR="003E7093" w:rsidRPr="00460331">
          <w:rPr>
            <w:rFonts w:ascii="Calibri" w:eastAsia="宋体" w:hAnsi="Calibri" w:cs="宋体"/>
            <w:kern w:val="0"/>
            <w:sz w:val="24"/>
            <w:szCs w:val="24"/>
          </w:rPr>
          <w:t>6</w:t>
        </w:r>
        <w:r w:rsidR="003E7093" w:rsidRPr="00460331">
          <w:rPr>
            <w:rFonts w:ascii="Calibri" w:eastAsia="宋体" w:hAnsi="Calibri" w:cs="宋体"/>
            <w:kern w:val="0"/>
            <w:sz w:val="24"/>
            <w:szCs w:val="24"/>
          </w:rPr>
          <w:t>月</w:t>
        </w:r>
        <w:r w:rsidR="003E7093" w:rsidRPr="00460331">
          <w:rPr>
            <w:rFonts w:ascii="Calibri" w:eastAsia="宋体" w:hAnsi="Calibri" w:cs="宋体"/>
            <w:kern w:val="0"/>
            <w:sz w:val="24"/>
            <w:szCs w:val="24"/>
          </w:rPr>
          <w:t>27</w:t>
        </w:r>
        <w:r w:rsidR="003E7093" w:rsidRPr="00460331">
          <w:rPr>
            <w:rFonts w:ascii="Calibri" w:eastAsia="宋体" w:hAnsi="Calibri" w:cs="宋体"/>
            <w:kern w:val="0"/>
            <w:sz w:val="24"/>
            <w:szCs w:val="24"/>
          </w:rPr>
          <w:t>日</w:t>
        </w:r>
      </w:smartTag>
      <w:r w:rsidR="003E7093" w:rsidRPr="00460331">
        <w:rPr>
          <w:rFonts w:ascii="Calibri" w:eastAsia="宋体" w:hAnsi="Calibri" w:cs="宋体"/>
          <w:kern w:val="0"/>
          <w:sz w:val="24"/>
          <w:szCs w:val="24"/>
        </w:rPr>
        <w:t>。考取专升本的毕业生，如已与用人单位签约，须征得录用单位的同意并解除协议，否则不予办理有关手续。</w:t>
      </w:r>
    </w:p>
    <w:p w:rsidR="00460331" w:rsidRPr="00460331" w:rsidRDefault="00460331" w:rsidP="00460331">
      <w:pPr>
        <w:widowControl/>
        <w:spacing w:line="400" w:lineRule="exact"/>
        <w:ind w:firstLineChars="200" w:firstLine="480"/>
        <w:rPr>
          <w:rFonts w:ascii="Calibri" w:eastAsia="宋体" w:hAnsi="Calibri" w:cs="宋体"/>
          <w:kern w:val="0"/>
          <w:sz w:val="24"/>
          <w:szCs w:val="24"/>
        </w:rPr>
      </w:pPr>
      <w:r w:rsidRPr="00460331">
        <w:rPr>
          <w:rFonts w:ascii="Calibri" w:eastAsia="宋体" w:hAnsi="Calibri" w:cs="宋体"/>
          <w:kern w:val="0"/>
          <w:sz w:val="24"/>
          <w:szCs w:val="24"/>
        </w:rPr>
        <w:t>（二）</w:t>
      </w:r>
      <w:r w:rsidR="003E7093" w:rsidRPr="00460331">
        <w:rPr>
          <w:rFonts w:ascii="Calibri" w:eastAsia="宋体" w:hAnsi="Calibri" w:cs="宋体"/>
          <w:kern w:val="0"/>
          <w:sz w:val="24"/>
          <w:szCs w:val="24"/>
        </w:rPr>
        <w:t>毕业生在省内落实的用人单位不直接管理人事档案、户籍关系而委托生源地以外的人才机构管理的，</w:t>
      </w:r>
      <w:r w:rsidR="003E7093" w:rsidRPr="00460331">
        <w:rPr>
          <w:rFonts w:ascii="Calibri" w:eastAsia="宋体" w:hAnsi="Calibri" w:cs="宋体"/>
          <w:kern w:val="0"/>
          <w:sz w:val="24"/>
          <w:szCs w:val="24"/>
        </w:rPr>
        <w:t>“</w:t>
      </w:r>
      <w:r w:rsidR="003E7093" w:rsidRPr="00460331">
        <w:rPr>
          <w:rFonts w:ascii="Calibri" w:eastAsia="宋体" w:hAnsi="Calibri" w:cs="宋体"/>
          <w:kern w:val="0"/>
          <w:sz w:val="24"/>
          <w:szCs w:val="24"/>
        </w:rPr>
        <w:t>单位名称</w:t>
      </w:r>
      <w:r w:rsidR="003E7093" w:rsidRPr="00460331">
        <w:rPr>
          <w:rFonts w:ascii="Calibri" w:eastAsia="宋体" w:hAnsi="Calibri" w:cs="宋体"/>
          <w:kern w:val="0"/>
          <w:sz w:val="24"/>
          <w:szCs w:val="24"/>
        </w:rPr>
        <w:t>”</w:t>
      </w:r>
      <w:proofErr w:type="gramStart"/>
      <w:r w:rsidR="003E7093" w:rsidRPr="00460331">
        <w:rPr>
          <w:rFonts w:ascii="Calibri" w:eastAsia="宋体" w:hAnsi="Calibri" w:cs="宋体"/>
          <w:kern w:val="0"/>
          <w:sz w:val="24"/>
          <w:szCs w:val="24"/>
        </w:rPr>
        <w:t>一栏请填写</w:t>
      </w:r>
      <w:proofErr w:type="gramEnd"/>
      <w:r w:rsidR="003E7093" w:rsidRPr="00460331">
        <w:rPr>
          <w:rFonts w:ascii="Calibri" w:eastAsia="宋体" w:hAnsi="Calibri" w:cs="宋体"/>
          <w:kern w:val="0"/>
          <w:sz w:val="24"/>
          <w:szCs w:val="24"/>
        </w:rPr>
        <w:t>人才机构名称的全称，</w:t>
      </w:r>
      <w:r w:rsidR="003E7093" w:rsidRPr="00460331">
        <w:rPr>
          <w:rFonts w:ascii="Calibri" w:eastAsia="宋体" w:hAnsi="Calibri" w:cs="宋体"/>
          <w:kern w:val="0"/>
          <w:sz w:val="24"/>
          <w:szCs w:val="24"/>
        </w:rPr>
        <w:t>“</w:t>
      </w:r>
      <w:r w:rsidR="003E7093" w:rsidRPr="00460331">
        <w:rPr>
          <w:rFonts w:ascii="Calibri" w:eastAsia="宋体" w:hAnsi="Calibri" w:cs="宋体"/>
          <w:kern w:val="0"/>
          <w:sz w:val="24"/>
          <w:szCs w:val="24"/>
        </w:rPr>
        <w:t>报到证备注</w:t>
      </w:r>
      <w:r w:rsidR="003E7093" w:rsidRPr="00460331">
        <w:rPr>
          <w:rFonts w:ascii="Calibri" w:eastAsia="宋体" w:hAnsi="Calibri" w:cs="宋体"/>
          <w:kern w:val="0"/>
          <w:sz w:val="24"/>
          <w:szCs w:val="24"/>
        </w:rPr>
        <w:t>”</w:t>
      </w:r>
      <w:proofErr w:type="gramStart"/>
      <w:r w:rsidR="003E7093" w:rsidRPr="00460331">
        <w:rPr>
          <w:rFonts w:ascii="Calibri" w:eastAsia="宋体" w:hAnsi="Calibri" w:cs="宋体"/>
          <w:kern w:val="0"/>
          <w:sz w:val="24"/>
          <w:szCs w:val="24"/>
        </w:rPr>
        <w:t>一栏请填写</w:t>
      </w:r>
      <w:proofErr w:type="gramEnd"/>
      <w:r w:rsidR="003E7093" w:rsidRPr="00460331">
        <w:rPr>
          <w:rFonts w:ascii="Calibri" w:eastAsia="宋体" w:hAnsi="Calibri" w:cs="宋体"/>
          <w:kern w:val="0"/>
          <w:sz w:val="24"/>
          <w:szCs w:val="24"/>
        </w:rPr>
        <w:t>用人单位名称；在办理就业报到证时，需出具经学校审核的毕业生本人书面申请或用人单位统一进行人事代理（托管）的毕业生花名册（样式见附件</w:t>
      </w:r>
      <w:r w:rsidR="003E7093" w:rsidRPr="00460331">
        <w:rPr>
          <w:rFonts w:ascii="Calibri" w:eastAsia="宋体" w:hAnsi="Calibri" w:cs="宋体"/>
          <w:kern w:val="0"/>
          <w:sz w:val="24"/>
          <w:szCs w:val="24"/>
        </w:rPr>
        <w:t>2</w:t>
      </w:r>
      <w:r w:rsidR="003E7093" w:rsidRPr="00460331">
        <w:rPr>
          <w:rFonts w:ascii="Calibri" w:eastAsia="宋体" w:hAnsi="Calibri" w:cs="宋体"/>
          <w:kern w:val="0"/>
          <w:sz w:val="24"/>
          <w:szCs w:val="24"/>
        </w:rPr>
        <w:t>）</w:t>
      </w:r>
      <w:r w:rsidR="003E7093">
        <w:rPr>
          <w:rFonts w:ascii="Calibri" w:eastAsia="宋体" w:hAnsi="Calibri" w:cs="宋体" w:hint="eastAsia"/>
          <w:kern w:val="0"/>
          <w:sz w:val="24"/>
          <w:szCs w:val="24"/>
        </w:rPr>
        <w:t>。</w:t>
      </w:r>
    </w:p>
    <w:p w:rsidR="00460331" w:rsidRPr="00460331" w:rsidRDefault="00460331" w:rsidP="00460331">
      <w:pPr>
        <w:widowControl/>
        <w:spacing w:line="400" w:lineRule="exact"/>
        <w:ind w:firstLineChars="200" w:firstLine="480"/>
        <w:rPr>
          <w:rFonts w:ascii="Calibri" w:eastAsia="宋体" w:hAnsi="Calibri" w:cs="宋体"/>
          <w:kern w:val="0"/>
          <w:sz w:val="24"/>
          <w:szCs w:val="24"/>
        </w:rPr>
      </w:pPr>
      <w:r w:rsidRPr="00460331">
        <w:rPr>
          <w:rFonts w:ascii="Calibri" w:eastAsia="宋体" w:hAnsi="Calibri" w:cs="宋体"/>
          <w:kern w:val="0"/>
          <w:sz w:val="24"/>
          <w:szCs w:val="24"/>
        </w:rPr>
        <w:t>（三）</w:t>
      </w:r>
      <w:r w:rsidR="003E7093" w:rsidRPr="00460331">
        <w:rPr>
          <w:rFonts w:ascii="Calibri" w:eastAsia="宋体" w:hAnsi="Calibri" w:cs="宋体"/>
          <w:kern w:val="0"/>
          <w:sz w:val="24"/>
          <w:szCs w:val="24"/>
        </w:rPr>
        <w:t>未落实单位毕业生的档案、户口保留问题。派遣时尚未落实就业单位的毕业生，按规定一律派遣到生源地的毕业生就业主管部门。按国办发〔</w:t>
      </w:r>
      <w:r w:rsidR="003E7093" w:rsidRPr="00460331">
        <w:rPr>
          <w:rFonts w:ascii="Calibri" w:eastAsia="宋体" w:hAnsi="Calibri" w:cs="宋体"/>
          <w:kern w:val="0"/>
          <w:sz w:val="24"/>
          <w:szCs w:val="24"/>
        </w:rPr>
        <w:t>2002</w:t>
      </w:r>
      <w:r w:rsidR="003E7093" w:rsidRPr="00460331">
        <w:rPr>
          <w:rFonts w:ascii="Calibri" w:eastAsia="宋体" w:hAnsi="Calibri" w:cs="宋体"/>
          <w:kern w:val="0"/>
          <w:sz w:val="24"/>
          <w:szCs w:val="24"/>
        </w:rPr>
        <w:t>〕</w:t>
      </w:r>
      <w:r w:rsidR="003E7093" w:rsidRPr="00460331">
        <w:rPr>
          <w:rFonts w:ascii="Calibri" w:eastAsia="宋体" w:hAnsi="Calibri" w:cs="宋体"/>
          <w:kern w:val="0"/>
          <w:sz w:val="24"/>
          <w:szCs w:val="24"/>
        </w:rPr>
        <w:t>19</w:t>
      </w:r>
      <w:r w:rsidR="003E7093" w:rsidRPr="00460331">
        <w:rPr>
          <w:rFonts w:ascii="Calibri" w:eastAsia="宋体" w:hAnsi="Calibri" w:cs="宋体"/>
          <w:kern w:val="0"/>
          <w:sz w:val="24"/>
          <w:szCs w:val="24"/>
        </w:rPr>
        <w:t>号文件精神，上述毕业生的户口和档案，根据毕业生本人意愿，可</w:t>
      </w:r>
      <w:proofErr w:type="gramStart"/>
      <w:r w:rsidR="003E7093" w:rsidRPr="00460331">
        <w:rPr>
          <w:rFonts w:ascii="Calibri" w:eastAsia="宋体" w:hAnsi="Calibri" w:cs="宋体"/>
          <w:kern w:val="0"/>
          <w:sz w:val="24"/>
          <w:szCs w:val="24"/>
        </w:rPr>
        <w:t>迁回</w:t>
      </w:r>
      <w:proofErr w:type="gramEnd"/>
      <w:r w:rsidR="003E7093" w:rsidRPr="00460331">
        <w:rPr>
          <w:rFonts w:ascii="Calibri" w:eastAsia="宋体" w:hAnsi="Calibri" w:cs="宋体"/>
          <w:kern w:val="0"/>
          <w:sz w:val="24"/>
          <w:szCs w:val="24"/>
        </w:rPr>
        <w:t>入学前户籍所在地，也可保留在省、市人才交流中心，落实单位后再迁到单位所在地。</w:t>
      </w:r>
    </w:p>
    <w:p w:rsidR="003E7093" w:rsidRDefault="003E7093" w:rsidP="00C61A3A">
      <w:pPr>
        <w:widowControl/>
        <w:spacing w:line="400" w:lineRule="exact"/>
        <w:ind w:firstLineChars="200" w:firstLine="480"/>
        <w:rPr>
          <w:rFonts w:ascii="Calibri" w:eastAsia="宋体" w:hAnsi="Calibri" w:cs="宋体" w:hint="eastAsia"/>
          <w:kern w:val="0"/>
          <w:sz w:val="24"/>
          <w:szCs w:val="24"/>
        </w:rPr>
      </w:pPr>
    </w:p>
    <w:p w:rsidR="0050645D" w:rsidRPr="0050645D" w:rsidRDefault="0050645D" w:rsidP="0050645D">
      <w:pPr>
        <w:jc w:val="center"/>
        <w:rPr>
          <w:rFonts w:ascii="黑体" w:eastAsia="黑体" w:hAnsi="黑体"/>
          <w:b/>
          <w:sz w:val="36"/>
          <w:szCs w:val="36"/>
        </w:rPr>
      </w:pPr>
      <w:r w:rsidRPr="0050645D">
        <w:rPr>
          <w:rFonts w:ascii="黑体" w:eastAsia="黑体" w:hAnsi="黑体"/>
          <w:b/>
          <w:sz w:val="36"/>
          <w:szCs w:val="36"/>
        </w:rPr>
        <w:t>毕业生改派的相关流程</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1</w:t>
      </w:r>
      <w:r w:rsidRPr="0050645D">
        <w:rPr>
          <w:rFonts w:ascii="Calibri" w:eastAsia="宋体" w:hAnsi="Calibri" w:cs="宋体"/>
          <w:kern w:val="0"/>
          <w:sz w:val="24"/>
          <w:szCs w:val="24"/>
        </w:rPr>
        <w:t>．改派条件</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1</w:t>
      </w:r>
      <w:r w:rsidRPr="0050645D">
        <w:rPr>
          <w:rFonts w:ascii="Calibri" w:eastAsia="宋体" w:hAnsi="Calibri" w:cs="宋体"/>
          <w:kern w:val="0"/>
          <w:sz w:val="24"/>
          <w:szCs w:val="24"/>
        </w:rPr>
        <w:t>）首次派遣时未落实工作单位，调整到具体就业单位的；</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2</w:t>
      </w:r>
      <w:r w:rsidRPr="0050645D">
        <w:rPr>
          <w:rFonts w:ascii="Calibri" w:eastAsia="宋体" w:hAnsi="Calibri" w:cs="宋体"/>
          <w:kern w:val="0"/>
          <w:sz w:val="24"/>
          <w:szCs w:val="24"/>
        </w:rPr>
        <w:t>）派遣时虽已落实具体单位，但已与用人单位解约的。</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2</w:t>
      </w:r>
      <w:r w:rsidRPr="0050645D">
        <w:rPr>
          <w:rFonts w:ascii="Calibri" w:eastAsia="宋体" w:hAnsi="Calibri" w:cs="宋体"/>
          <w:kern w:val="0"/>
          <w:sz w:val="24"/>
          <w:szCs w:val="24"/>
        </w:rPr>
        <w:t>．改派程序</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1</w:t>
      </w:r>
      <w:r w:rsidRPr="0050645D">
        <w:rPr>
          <w:rFonts w:ascii="Calibri" w:eastAsia="宋体" w:hAnsi="Calibri" w:cs="宋体"/>
          <w:kern w:val="0"/>
          <w:sz w:val="24"/>
          <w:szCs w:val="24"/>
        </w:rPr>
        <w:t>）填写《安徽省大中专毕业生补办就业报到证申报表》（改派窗口可直接领取）；</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2</w:t>
      </w:r>
      <w:r w:rsidRPr="0050645D">
        <w:rPr>
          <w:rFonts w:ascii="Calibri" w:eastAsia="宋体" w:hAnsi="Calibri" w:cs="宋体"/>
          <w:kern w:val="0"/>
          <w:sz w:val="24"/>
          <w:szCs w:val="24"/>
        </w:rPr>
        <w:t>）新接收单位及其上级主管部门，单位所在地毕业生就业主管部门签署意见、盖章；派遣时未落实就业单位的非师范毕业生调整改派，培养学校可免签意见。</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Pr>
          <w:rFonts w:ascii="Calibri" w:eastAsia="宋体" w:hAnsi="Calibri" w:cs="宋体"/>
          <w:noProof/>
          <w:kern w:val="0"/>
          <w:sz w:val="24"/>
          <w:szCs w:val="24"/>
        </w:rPr>
        <w:drawing>
          <wp:anchor distT="0" distB="0" distL="114300" distR="114300" simplePos="0" relativeHeight="251658240" behindDoc="0" locked="0" layoutInCell="1" allowOverlap="1">
            <wp:simplePos x="0" y="0"/>
            <wp:positionH relativeFrom="column">
              <wp:posOffset>4119245</wp:posOffset>
            </wp:positionH>
            <wp:positionV relativeFrom="paragraph">
              <wp:posOffset>759460</wp:posOffset>
            </wp:positionV>
            <wp:extent cx="1635125" cy="2124075"/>
            <wp:effectExtent l="19050" t="19050" r="22225" b="28575"/>
            <wp:wrapSquare wrapText="bothSides"/>
            <wp:docPr id="1" name="图片 0" descr="17届毕业离校全攻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届毕业离校全攻略.png"/>
                    <pic:cNvPicPr/>
                  </pic:nvPicPr>
                  <pic:blipFill>
                    <a:blip r:embed="rId6" cstate="print"/>
                    <a:stretch>
                      <a:fillRect/>
                    </a:stretch>
                  </pic:blipFill>
                  <pic:spPr>
                    <a:xfrm>
                      <a:off x="0" y="0"/>
                      <a:ext cx="1635125" cy="2124075"/>
                    </a:xfrm>
                    <a:prstGeom prst="rect">
                      <a:avLst/>
                    </a:prstGeom>
                    <a:ln>
                      <a:gradFill>
                        <a:gsLst>
                          <a:gs pos="0">
                            <a:srgbClr val="FF3399"/>
                          </a:gs>
                          <a:gs pos="25000">
                            <a:srgbClr val="FF6633"/>
                          </a:gs>
                          <a:gs pos="50000">
                            <a:srgbClr val="FFFF00"/>
                          </a:gs>
                          <a:gs pos="75000">
                            <a:srgbClr val="01A78F"/>
                          </a:gs>
                          <a:gs pos="100000">
                            <a:srgbClr val="3366FF"/>
                          </a:gs>
                        </a:gsLst>
                        <a:lin ang="5400000" scaled="0"/>
                      </a:gradFill>
                    </a:ln>
                  </pic:spPr>
                </pic:pic>
              </a:graphicData>
            </a:graphic>
          </wp:anchor>
        </w:drawing>
      </w:r>
      <w:r w:rsidRPr="0050645D">
        <w:rPr>
          <w:rFonts w:ascii="Calibri" w:eastAsia="宋体" w:hAnsi="Calibri" w:cs="宋体"/>
          <w:kern w:val="0"/>
          <w:sz w:val="24"/>
          <w:szCs w:val="24"/>
        </w:rPr>
        <w:t>（</w:t>
      </w:r>
      <w:r w:rsidRPr="0050645D">
        <w:rPr>
          <w:rFonts w:ascii="Calibri" w:eastAsia="宋体" w:hAnsi="Calibri" w:cs="宋体"/>
          <w:kern w:val="0"/>
          <w:sz w:val="24"/>
          <w:szCs w:val="24"/>
        </w:rPr>
        <w:t>3</w:t>
      </w:r>
      <w:r w:rsidRPr="0050645D">
        <w:rPr>
          <w:rFonts w:ascii="Calibri" w:eastAsia="宋体" w:hAnsi="Calibri" w:cs="宋体"/>
          <w:kern w:val="0"/>
          <w:sz w:val="24"/>
          <w:szCs w:val="24"/>
        </w:rPr>
        <w:t>）本人携带身份证、原报到证、就业协议书或用人单位接收函等材料至安徽省大中专毕业生就业指导中心办理改派手续</w:t>
      </w:r>
      <w:r w:rsidRPr="0050645D">
        <w:rPr>
          <w:rFonts w:ascii="Calibri" w:eastAsia="宋体" w:hAnsi="Calibri" w:cs="宋体"/>
          <w:kern w:val="0"/>
          <w:sz w:val="24"/>
          <w:szCs w:val="24"/>
        </w:rPr>
        <w:t>;</w:t>
      </w:r>
      <w:r w:rsidRPr="0050645D">
        <w:rPr>
          <w:rFonts w:ascii="Calibri" w:eastAsia="宋体" w:hAnsi="Calibri" w:cs="宋体"/>
          <w:kern w:val="0"/>
          <w:sz w:val="24"/>
          <w:szCs w:val="24"/>
        </w:rPr>
        <w:t>毕业生调整改派日常工作办公地点设在安徽省合肥市马鞍山路</w:t>
      </w:r>
      <w:r w:rsidRPr="0050645D">
        <w:rPr>
          <w:rFonts w:ascii="Calibri" w:eastAsia="宋体" w:hAnsi="Calibri" w:cs="宋体"/>
          <w:kern w:val="0"/>
          <w:sz w:val="24"/>
          <w:szCs w:val="24"/>
        </w:rPr>
        <w:t>509</w:t>
      </w:r>
      <w:r w:rsidRPr="0050645D">
        <w:rPr>
          <w:rFonts w:ascii="Calibri" w:eastAsia="宋体" w:hAnsi="Calibri" w:cs="宋体"/>
          <w:kern w:val="0"/>
          <w:sz w:val="24"/>
          <w:szCs w:val="24"/>
        </w:rPr>
        <w:t>号安徽省政务服务中心（</w:t>
      </w:r>
      <w:proofErr w:type="gramStart"/>
      <w:r w:rsidRPr="0050645D">
        <w:rPr>
          <w:rFonts w:ascii="Calibri" w:eastAsia="宋体" w:hAnsi="Calibri" w:cs="宋体"/>
          <w:kern w:val="0"/>
          <w:sz w:val="24"/>
          <w:szCs w:val="24"/>
        </w:rPr>
        <w:t>太湖路</w:t>
      </w:r>
      <w:proofErr w:type="gramEnd"/>
      <w:r w:rsidRPr="0050645D">
        <w:rPr>
          <w:rFonts w:ascii="Calibri" w:eastAsia="宋体" w:hAnsi="Calibri" w:cs="宋体"/>
          <w:kern w:val="0"/>
          <w:sz w:val="24"/>
          <w:szCs w:val="24"/>
        </w:rPr>
        <w:t>与马鞍山路交叉口、合家福对面安徽省政务服务中心一楼</w:t>
      </w:r>
      <w:r w:rsidRPr="0050645D">
        <w:rPr>
          <w:rFonts w:ascii="Calibri" w:eastAsia="宋体" w:hAnsi="Calibri" w:cs="宋体"/>
          <w:kern w:val="0"/>
          <w:sz w:val="24"/>
          <w:szCs w:val="24"/>
        </w:rPr>
        <w:t>2</w:t>
      </w:r>
      <w:r w:rsidRPr="0050645D">
        <w:rPr>
          <w:rFonts w:ascii="Calibri" w:eastAsia="宋体" w:hAnsi="Calibri" w:cs="宋体"/>
          <w:kern w:val="0"/>
          <w:sz w:val="24"/>
          <w:szCs w:val="24"/>
        </w:rPr>
        <w:t>号大厅</w:t>
      </w:r>
      <w:r w:rsidRPr="0050645D">
        <w:rPr>
          <w:rFonts w:ascii="Calibri" w:eastAsia="宋体" w:hAnsi="Calibri" w:cs="宋体"/>
          <w:kern w:val="0"/>
          <w:sz w:val="24"/>
          <w:szCs w:val="24"/>
        </w:rPr>
        <w:t>19—21</w:t>
      </w:r>
      <w:r w:rsidRPr="0050645D">
        <w:rPr>
          <w:rFonts w:ascii="Calibri" w:eastAsia="宋体" w:hAnsi="Calibri" w:cs="宋体"/>
          <w:kern w:val="0"/>
          <w:sz w:val="24"/>
          <w:szCs w:val="24"/>
        </w:rPr>
        <w:t>号窗口）。</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4</w:t>
      </w:r>
      <w:r w:rsidRPr="0050645D">
        <w:rPr>
          <w:rFonts w:ascii="Calibri" w:eastAsia="宋体" w:hAnsi="Calibri" w:cs="宋体"/>
          <w:kern w:val="0"/>
          <w:sz w:val="24"/>
          <w:szCs w:val="24"/>
        </w:rPr>
        <w:t>）凭新报到证、原户口迁移证，到校保卫处办理相关手续后，再到派出所改迁户口；</w:t>
      </w:r>
    </w:p>
    <w:p w:rsidR="0050645D" w:rsidRPr="0050645D" w:rsidRDefault="0050645D" w:rsidP="0050645D">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w:t>
      </w:r>
      <w:r w:rsidRPr="0050645D">
        <w:rPr>
          <w:rFonts w:ascii="Calibri" w:eastAsia="宋体" w:hAnsi="Calibri" w:cs="宋体"/>
          <w:kern w:val="0"/>
          <w:sz w:val="24"/>
          <w:szCs w:val="24"/>
        </w:rPr>
        <w:t>5</w:t>
      </w:r>
      <w:r w:rsidRPr="0050645D">
        <w:rPr>
          <w:rFonts w:ascii="Calibri" w:eastAsia="宋体" w:hAnsi="Calibri" w:cs="宋体"/>
          <w:kern w:val="0"/>
          <w:sz w:val="24"/>
          <w:szCs w:val="24"/>
        </w:rPr>
        <w:t>）凭新报到证到档案所在地办理档案转寄手续。</w:t>
      </w:r>
    </w:p>
    <w:p w:rsidR="00C61A3A" w:rsidRPr="00C61A3A" w:rsidRDefault="0050645D" w:rsidP="00C61A3A">
      <w:pPr>
        <w:widowControl/>
        <w:spacing w:line="400" w:lineRule="exact"/>
        <w:ind w:firstLineChars="200" w:firstLine="480"/>
        <w:rPr>
          <w:rFonts w:ascii="Calibri" w:eastAsia="宋体" w:hAnsi="Calibri" w:cs="宋体"/>
          <w:kern w:val="0"/>
          <w:sz w:val="24"/>
          <w:szCs w:val="24"/>
        </w:rPr>
      </w:pPr>
      <w:r w:rsidRPr="0050645D">
        <w:rPr>
          <w:rFonts w:ascii="Calibri" w:eastAsia="宋体" w:hAnsi="Calibri" w:cs="宋体"/>
          <w:kern w:val="0"/>
          <w:sz w:val="24"/>
          <w:szCs w:val="24"/>
        </w:rPr>
        <w:t>注：毕业时派遣到生源地的未就业毕业生在生源地落实就业单位，无需办理改派手续，可凭单位接收函，到生源地就业主管部门办理相关手续，同时将就业证明材料快递到学校就业指导中心备案。</w:t>
      </w:r>
    </w:p>
    <w:bookmarkEnd w:id="0"/>
    <w:p w:rsidR="00615EF7" w:rsidRDefault="006A0BF3" w:rsidP="0050645D">
      <w:pPr>
        <w:widowControl/>
        <w:jc w:val="left"/>
        <w:rPr>
          <w:rFonts w:ascii="Calibri" w:eastAsia="宋体" w:hAnsi="Calibri" w:cs="宋体"/>
          <w:b/>
          <w:color w:val="FF0000"/>
          <w:kern w:val="0"/>
        </w:rPr>
      </w:pPr>
      <w:proofErr w:type="gramStart"/>
      <w:r w:rsidRPr="006D68A8">
        <w:rPr>
          <w:rFonts w:ascii="Calibri" w:eastAsia="宋体" w:hAnsi="Calibri" w:cs="宋体" w:hint="eastAsia"/>
          <w:b/>
          <w:color w:val="FF0000"/>
          <w:kern w:val="0"/>
        </w:rPr>
        <w:t>网页版链接</w:t>
      </w:r>
      <w:proofErr w:type="gramEnd"/>
      <w:r w:rsidRPr="006D68A8">
        <w:rPr>
          <w:rFonts w:ascii="Calibri" w:eastAsia="宋体" w:hAnsi="Calibri" w:cs="宋体" w:hint="eastAsia"/>
          <w:b/>
          <w:color w:val="FF0000"/>
          <w:kern w:val="0"/>
        </w:rPr>
        <w:t>：</w:t>
      </w:r>
      <w:hyperlink r:id="rId7" w:history="1">
        <w:r w:rsidRPr="00770AC7">
          <w:rPr>
            <w:rStyle w:val="a5"/>
            <w:rFonts w:ascii="Calibri" w:eastAsia="宋体" w:hAnsi="Calibri" w:cs="宋体"/>
            <w:kern w:val="0"/>
          </w:rPr>
          <w:t>http://www.ahzyygz.com/second/hlx/news.php?nid=19378</w:t>
        </w:r>
      </w:hyperlink>
      <w:r w:rsidR="0050645D">
        <w:rPr>
          <w:rFonts w:hint="eastAsia"/>
        </w:rPr>
        <w:t xml:space="preserve">       </w:t>
      </w:r>
      <w:r w:rsidR="0050645D" w:rsidRPr="006D68A8">
        <w:rPr>
          <w:rFonts w:ascii="Calibri" w:eastAsia="宋体" w:hAnsi="Calibri" w:cs="宋体" w:hint="eastAsia"/>
          <w:b/>
          <w:color w:val="FF0000"/>
          <w:kern w:val="0"/>
        </w:rPr>
        <w:t>网</w:t>
      </w:r>
      <w:r w:rsidR="0050645D">
        <w:rPr>
          <w:rFonts w:ascii="Calibri" w:eastAsia="宋体" w:hAnsi="Calibri" w:cs="宋体" w:hint="eastAsia"/>
          <w:b/>
          <w:color w:val="FF0000"/>
          <w:kern w:val="0"/>
        </w:rPr>
        <w:t>网</w:t>
      </w:r>
      <w:r w:rsidR="0050645D" w:rsidRPr="006D68A8">
        <w:rPr>
          <w:rFonts w:ascii="Calibri" w:eastAsia="宋体" w:hAnsi="Calibri" w:cs="宋体" w:hint="eastAsia"/>
          <w:b/>
          <w:color w:val="FF0000"/>
          <w:kern w:val="0"/>
        </w:rPr>
        <w:t>页二维码</w:t>
      </w:r>
    </w:p>
    <w:p w:rsidR="00615EF7" w:rsidRPr="006D68A8" w:rsidRDefault="00615EF7" w:rsidP="006D68A8">
      <w:pPr>
        <w:widowControl/>
        <w:ind w:firstLineChars="3400" w:firstLine="7168"/>
        <w:jc w:val="left"/>
        <w:rPr>
          <w:rFonts w:ascii="Calibri" w:eastAsia="宋体" w:hAnsi="Calibri" w:cs="宋体"/>
          <w:b/>
          <w:color w:val="FF0000"/>
          <w:kern w:val="0"/>
        </w:rPr>
      </w:pPr>
    </w:p>
    <w:sectPr w:rsidR="00615EF7" w:rsidRPr="006D68A8" w:rsidSect="00B62751">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65" w:rsidRDefault="00514965" w:rsidP="00B35AD1">
      <w:r>
        <w:separator/>
      </w:r>
    </w:p>
  </w:endnote>
  <w:endnote w:type="continuationSeparator" w:id="0">
    <w:p w:rsidR="00514965" w:rsidRDefault="00514965" w:rsidP="00B35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965" w:rsidRDefault="00514965" w:rsidP="00B35AD1">
      <w:r>
        <w:separator/>
      </w:r>
    </w:p>
  </w:footnote>
  <w:footnote w:type="continuationSeparator" w:id="0">
    <w:p w:rsidR="00514965" w:rsidRDefault="00514965" w:rsidP="00B35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5AD1"/>
    <w:rsid w:val="000A2784"/>
    <w:rsid w:val="000B73D0"/>
    <w:rsid w:val="001B3C2E"/>
    <w:rsid w:val="00221BEA"/>
    <w:rsid w:val="002530CC"/>
    <w:rsid w:val="002F7F64"/>
    <w:rsid w:val="003232B0"/>
    <w:rsid w:val="003E7093"/>
    <w:rsid w:val="00407DBB"/>
    <w:rsid w:val="004273B1"/>
    <w:rsid w:val="00460331"/>
    <w:rsid w:val="0050645D"/>
    <w:rsid w:val="00514965"/>
    <w:rsid w:val="005152B3"/>
    <w:rsid w:val="00560D85"/>
    <w:rsid w:val="005736C1"/>
    <w:rsid w:val="0058429A"/>
    <w:rsid w:val="00615EF7"/>
    <w:rsid w:val="00682946"/>
    <w:rsid w:val="006A0BF3"/>
    <w:rsid w:val="006D68A8"/>
    <w:rsid w:val="00852AC8"/>
    <w:rsid w:val="008665DF"/>
    <w:rsid w:val="008B5F8E"/>
    <w:rsid w:val="00B35AD1"/>
    <w:rsid w:val="00B62751"/>
    <w:rsid w:val="00C13D36"/>
    <w:rsid w:val="00C61A3A"/>
    <w:rsid w:val="00C9505E"/>
    <w:rsid w:val="00DF3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AD1"/>
    <w:rPr>
      <w:sz w:val="18"/>
      <w:szCs w:val="18"/>
    </w:rPr>
  </w:style>
  <w:style w:type="paragraph" w:styleId="a4">
    <w:name w:val="footer"/>
    <w:basedOn w:val="a"/>
    <w:link w:val="Char0"/>
    <w:uiPriority w:val="99"/>
    <w:semiHidden/>
    <w:unhideWhenUsed/>
    <w:rsid w:val="00B35A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AD1"/>
    <w:rPr>
      <w:sz w:val="18"/>
      <w:szCs w:val="18"/>
    </w:rPr>
  </w:style>
  <w:style w:type="character" w:styleId="a5">
    <w:name w:val="Hyperlink"/>
    <w:basedOn w:val="a0"/>
    <w:uiPriority w:val="99"/>
    <w:unhideWhenUsed/>
    <w:rsid w:val="006A0BF3"/>
    <w:rPr>
      <w:color w:val="0000FF" w:themeColor="hyperlink"/>
      <w:u w:val="single"/>
    </w:rPr>
  </w:style>
  <w:style w:type="paragraph" w:styleId="a6">
    <w:name w:val="Balloon Text"/>
    <w:basedOn w:val="a"/>
    <w:link w:val="Char1"/>
    <w:uiPriority w:val="99"/>
    <w:semiHidden/>
    <w:unhideWhenUsed/>
    <w:rsid w:val="006A0BF3"/>
    <w:rPr>
      <w:sz w:val="18"/>
      <w:szCs w:val="18"/>
    </w:rPr>
  </w:style>
  <w:style w:type="character" w:customStyle="1" w:styleId="Char1">
    <w:name w:val="批注框文本 Char"/>
    <w:basedOn w:val="a0"/>
    <w:link w:val="a6"/>
    <w:uiPriority w:val="99"/>
    <w:semiHidden/>
    <w:rsid w:val="006A0BF3"/>
    <w:rPr>
      <w:sz w:val="18"/>
      <w:szCs w:val="18"/>
    </w:rPr>
  </w:style>
</w:styles>
</file>

<file path=word/webSettings.xml><?xml version="1.0" encoding="utf-8"?>
<w:webSettings xmlns:r="http://schemas.openxmlformats.org/officeDocument/2006/relationships" xmlns:w="http://schemas.openxmlformats.org/wordprocessingml/2006/main">
  <w:divs>
    <w:div w:id="944650062">
      <w:bodyDiv w:val="1"/>
      <w:marLeft w:val="0"/>
      <w:marRight w:val="0"/>
      <w:marTop w:val="0"/>
      <w:marBottom w:val="0"/>
      <w:divBdr>
        <w:top w:val="none" w:sz="0" w:space="0" w:color="auto"/>
        <w:left w:val="none" w:sz="0" w:space="0" w:color="auto"/>
        <w:bottom w:val="none" w:sz="0" w:space="0" w:color="auto"/>
        <w:right w:val="none" w:sz="0" w:space="0" w:color="auto"/>
      </w:divBdr>
      <w:divsChild>
        <w:div w:id="954091850">
          <w:marLeft w:val="0"/>
          <w:marRight w:val="0"/>
          <w:marTop w:val="0"/>
          <w:marBottom w:val="0"/>
          <w:divBdr>
            <w:top w:val="none" w:sz="0" w:space="0" w:color="auto"/>
            <w:left w:val="none" w:sz="0" w:space="0" w:color="auto"/>
            <w:bottom w:val="none" w:sz="0" w:space="0" w:color="auto"/>
            <w:right w:val="none" w:sz="0" w:space="0" w:color="auto"/>
          </w:divBdr>
        </w:div>
      </w:divsChild>
    </w:div>
    <w:div w:id="1638336748">
      <w:bodyDiv w:val="1"/>
      <w:marLeft w:val="0"/>
      <w:marRight w:val="0"/>
      <w:marTop w:val="0"/>
      <w:marBottom w:val="0"/>
      <w:divBdr>
        <w:top w:val="none" w:sz="0" w:space="0" w:color="auto"/>
        <w:left w:val="none" w:sz="0" w:space="0" w:color="auto"/>
        <w:bottom w:val="none" w:sz="0" w:space="0" w:color="auto"/>
        <w:right w:val="none" w:sz="0" w:space="0" w:color="auto"/>
      </w:divBdr>
      <w:divsChild>
        <w:div w:id="142260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hzyygz.com/second/hlx/news.php?nid=193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516</Words>
  <Characters>563</Characters>
  <Application>Microsoft Office Word</Application>
  <DocSecurity>0</DocSecurity>
  <Lines>24</Lines>
  <Paragraphs>24</Paragraphs>
  <ScaleCrop>false</ScaleCrop>
  <Company>Hewlett-Packard Company</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张诗鸣</dc:creator>
  <cp:keywords/>
  <dc:description/>
  <cp:lastModifiedBy>张诗鸣</cp:lastModifiedBy>
  <cp:revision>20</cp:revision>
  <cp:lastPrinted>2017-06-23T08:05:00Z</cp:lastPrinted>
  <dcterms:created xsi:type="dcterms:W3CDTF">2017-06-23T07:55:00Z</dcterms:created>
  <dcterms:modified xsi:type="dcterms:W3CDTF">2017-07-03T11:02:00Z</dcterms:modified>
</cp:coreProperties>
</file>